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73" w:rsidRDefault="002A0B73" w:rsidP="002A0B73">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2A0B73" w:rsidRDefault="002A0B73" w:rsidP="002A0B73">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A11B67">
        <w:rPr>
          <w:rFonts w:ascii="Times New Roman" w:hAnsi="Times New Roman" w:cs="Times New Roman"/>
          <w:b/>
          <w:sz w:val="24"/>
          <w:szCs w:val="24"/>
        </w:rPr>
        <w:t xml:space="preserve"> </w:t>
      </w:r>
      <w:r w:rsidR="001F6C27">
        <w:rPr>
          <w:rFonts w:ascii="Times New Roman" w:hAnsi="Times New Roman" w:cs="Times New Roman"/>
          <w:b/>
          <w:sz w:val="24"/>
          <w:szCs w:val="24"/>
        </w:rPr>
        <w:t>kirikhanolay.com.tr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1F6C27" w:rsidRDefault="001F6C27" w:rsidP="001F6C27">
      <w:pPr>
        <w:pStyle w:val="Balk1"/>
        <w:shd w:val="clear" w:color="auto" w:fill="FFFFFF"/>
        <w:spacing w:before="0" w:beforeAutospacing="0" w:after="150" w:afterAutospacing="0" w:line="360" w:lineRule="atLeast"/>
        <w:textAlignment w:val="baseline"/>
        <w:rPr>
          <w:rFonts w:ascii="Tahoma" w:hAnsi="Tahoma" w:cs="Tahoma"/>
          <w:color w:val="CC0000"/>
          <w:sz w:val="30"/>
          <w:szCs w:val="30"/>
        </w:rPr>
      </w:pPr>
      <w:r>
        <w:rPr>
          <w:rFonts w:ascii="Tahoma" w:hAnsi="Tahoma" w:cs="Tahoma"/>
          <w:color w:val="CC0000"/>
          <w:sz w:val="30"/>
          <w:szCs w:val="30"/>
        </w:rPr>
        <w:t>Epilasyon Seansında Varis Tedavisi</w:t>
      </w:r>
    </w:p>
    <w:p w:rsidR="001F6C27" w:rsidRDefault="001F6C27" w:rsidP="001F6C27">
      <w:pPr>
        <w:pStyle w:val="Balk2"/>
        <w:pBdr>
          <w:bottom w:val="dashed" w:sz="6" w:space="4" w:color="CCCCCC"/>
        </w:pBdr>
        <w:shd w:val="clear" w:color="auto" w:fill="FFFFFF"/>
        <w:spacing w:before="0" w:beforeAutospacing="0" w:after="75" w:afterAutospacing="0" w:line="320" w:lineRule="atLeast"/>
        <w:textAlignment w:val="baseline"/>
        <w:rPr>
          <w:rFonts w:ascii="Arial" w:hAnsi="Arial" w:cs="Arial"/>
          <w:color w:val="000000"/>
          <w:sz w:val="21"/>
          <w:szCs w:val="21"/>
        </w:rPr>
      </w:pPr>
      <w:r>
        <w:rPr>
          <w:rFonts w:ascii="Arial" w:hAnsi="Arial" w:cs="Arial"/>
          <w:color w:val="000000"/>
          <w:sz w:val="21"/>
          <w:szCs w:val="21"/>
        </w:rPr>
        <w:t>Tüylenmeye karşı kullanılan lazer teknolojisi geliştirilerek, başta yüzeysel varis olmak üzere 2 mm’den geniş tüm damar tedavileri ve cilt gençleştirmede de kullanılabilir hale getirildi.Yaklaşık 50 yıldır sağlık alanında birçok tedavide...</w:t>
      </w:r>
    </w:p>
    <w:p w:rsidR="001F6C27" w:rsidRDefault="001F6C27" w:rsidP="001F6C27">
      <w:pPr>
        <w:shd w:val="clear" w:color="auto" w:fill="FFFFFF"/>
        <w:spacing w:line="260" w:lineRule="atLeast"/>
        <w:textAlignment w:val="baseline"/>
        <w:rPr>
          <w:rFonts w:ascii="inherit" w:hAnsi="inherit" w:cs="Tahoma"/>
          <w:color w:val="999999"/>
          <w:sz w:val="15"/>
          <w:szCs w:val="15"/>
        </w:rPr>
      </w:pPr>
      <w:r>
        <w:rPr>
          <w:rFonts w:ascii="inherit" w:hAnsi="inherit" w:cs="Tahoma"/>
          <w:color w:val="999999"/>
          <w:sz w:val="15"/>
          <w:szCs w:val="15"/>
        </w:rPr>
        <w:t>23 Aralık 2013 Pazartesi 10:21</w:t>
      </w:r>
    </w:p>
    <w:p w:rsidR="001F6C27" w:rsidRDefault="001F6C27" w:rsidP="001F6C27">
      <w:pPr>
        <w:shd w:val="clear" w:color="auto" w:fill="FFFFFF"/>
        <w:spacing w:line="260" w:lineRule="atLeast"/>
        <w:textAlignment w:val="baseline"/>
        <w:rPr>
          <w:rFonts w:ascii="Tahoma" w:hAnsi="Tahoma" w:cs="Tahoma"/>
          <w:color w:val="000000"/>
          <w:sz w:val="17"/>
          <w:szCs w:val="17"/>
        </w:rPr>
      </w:pPr>
      <w:r>
        <w:rPr>
          <w:rFonts w:ascii="Tahoma" w:hAnsi="Tahoma" w:cs="Tahoma"/>
          <w:noProof/>
          <w:color w:val="000000"/>
          <w:sz w:val="17"/>
          <w:szCs w:val="17"/>
          <w:lang w:eastAsia="tr-TR"/>
        </w:rPr>
        <w:drawing>
          <wp:inline distT="0" distB="0" distL="0" distR="0">
            <wp:extent cx="4248150" cy="3076575"/>
            <wp:effectExtent l="19050" t="0" r="0" b="0"/>
            <wp:docPr id="6" name="Resim 1" descr="Epilasyon Seansında Varis Tedavi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
                    <pic:cNvPicPr>
                      <a:picLocks noChangeAspect="1" noChangeArrowheads="1"/>
                    </pic:cNvPicPr>
                  </pic:nvPicPr>
                  <pic:blipFill>
                    <a:blip r:embed="rId5" cstate="print"/>
                    <a:srcRect/>
                    <a:stretch>
                      <a:fillRect/>
                    </a:stretch>
                  </pic:blipFill>
                  <pic:spPr bwMode="auto">
                    <a:xfrm>
                      <a:off x="0" y="0"/>
                      <a:ext cx="4248150" cy="3076575"/>
                    </a:xfrm>
                    <a:prstGeom prst="rect">
                      <a:avLst/>
                    </a:prstGeom>
                    <a:noFill/>
                    <a:ln w="9525">
                      <a:noFill/>
                      <a:miter lim="800000"/>
                      <a:headEnd/>
                      <a:tailEnd/>
                    </a:ln>
                  </pic:spPr>
                </pic:pic>
              </a:graphicData>
            </a:graphic>
          </wp:inline>
        </w:drawing>
      </w:r>
    </w:p>
    <w:p w:rsidR="001F6C27" w:rsidRDefault="001F6C27" w:rsidP="001F6C27">
      <w:pPr>
        <w:shd w:val="clear" w:color="auto" w:fill="FFFFFF"/>
        <w:spacing w:line="320" w:lineRule="atLeast"/>
        <w:textAlignment w:val="baseline"/>
        <w:rPr>
          <w:rFonts w:ascii="Arial" w:hAnsi="Arial" w:cs="Arial"/>
          <w:color w:val="000000"/>
          <w:sz w:val="21"/>
          <w:szCs w:val="21"/>
        </w:rPr>
      </w:pPr>
      <w:r>
        <w:rPr>
          <w:rFonts w:ascii="Arial" w:hAnsi="Arial" w:cs="Arial"/>
          <w:color w:val="000000"/>
          <w:sz w:val="21"/>
          <w:szCs w:val="21"/>
        </w:rPr>
        <w:t>Tüylenmeye karşı kullanılan lazer teknolojisi geliştirilerek, başta yüzeysel varis olmak üzere 2 mm’den geniş tüm damar tedavileri ve cilt gençleştirmede de kullanılabilir hale getirildi.</w:t>
      </w:r>
    </w:p>
    <w:p w:rsidR="001F6C27" w:rsidRDefault="001F6C27" w:rsidP="001F6C27">
      <w:pPr>
        <w:pStyle w:val="NormalWeb"/>
        <w:shd w:val="clear" w:color="auto" w:fill="FFFFFF"/>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p>
    <w:p w:rsidR="001F6C27" w:rsidRDefault="001F6C27" w:rsidP="001F6C27">
      <w:pPr>
        <w:pStyle w:val="NormalWeb"/>
        <w:shd w:val="clear" w:color="auto" w:fill="FFFFFF"/>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1F6C27" w:rsidRDefault="001F6C27" w:rsidP="001F6C27">
      <w:pPr>
        <w:pStyle w:val="NormalWeb"/>
        <w:shd w:val="clear" w:color="auto" w:fill="FFFFFF"/>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lastRenderedPageBreak/>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1F6C27" w:rsidRDefault="001F6C27" w:rsidP="001F6C27">
      <w:pPr>
        <w:pStyle w:val="NormalWeb"/>
        <w:shd w:val="clear" w:color="auto" w:fill="FFFFFF"/>
        <w:spacing w:before="0" w:beforeAutospacing="0" w:after="225" w:afterAutospacing="0" w:line="320" w:lineRule="atLeast"/>
        <w:textAlignment w:val="baseline"/>
        <w:rPr>
          <w:rFonts w:ascii="inherit" w:hAnsi="inherit" w:cs="Arial"/>
          <w:color w:val="000000"/>
          <w:sz w:val="21"/>
          <w:szCs w:val="21"/>
        </w:rPr>
      </w:pPr>
      <w:r>
        <w:rPr>
          <w:rFonts w:ascii="inherit" w:hAnsi="inherit" w:cs="Arial"/>
          <w:color w:val="000000"/>
          <w:sz w:val="21"/>
          <w:szCs w:val="2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1F6C27">
      <w:pPr>
        <w:spacing w:after="150" w:line="360" w:lineRule="atLeast"/>
        <w:textAlignment w:val="baseline"/>
        <w:outlineLvl w:val="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373BF2"/>
    <w:multiLevelType w:val="multilevel"/>
    <w:tmpl w:val="FB9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F1E81"/>
    <w:multiLevelType w:val="multilevel"/>
    <w:tmpl w:val="09B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2"/>
  </w:num>
  <w:num w:numId="7">
    <w:abstractNumId w:val="13"/>
  </w:num>
  <w:num w:numId="8">
    <w:abstractNumId w:val="8"/>
  </w:num>
  <w:num w:numId="9">
    <w:abstractNumId w:val="7"/>
  </w:num>
  <w:num w:numId="10">
    <w:abstractNumId w:val="1"/>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4"/>
  </w:num>
  <w:num w:numId="19">
    <w:abstractNumId w:val="33"/>
  </w:num>
  <w:num w:numId="20">
    <w:abstractNumId w:val="27"/>
  </w:num>
  <w:num w:numId="21">
    <w:abstractNumId w:val="22"/>
  </w:num>
  <w:num w:numId="22">
    <w:abstractNumId w:val="11"/>
  </w:num>
  <w:num w:numId="23">
    <w:abstractNumId w:val="0"/>
  </w:num>
  <w:num w:numId="24">
    <w:abstractNumId w:val="9"/>
  </w:num>
  <w:num w:numId="25">
    <w:abstractNumId w:val="10"/>
  </w:num>
  <w:num w:numId="26">
    <w:abstractNumId w:val="21"/>
  </w:num>
  <w:num w:numId="27">
    <w:abstractNumId w:val="2"/>
  </w:num>
  <w:num w:numId="28">
    <w:abstractNumId w:val="23"/>
  </w:num>
  <w:num w:numId="29">
    <w:abstractNumId w:val="29"/>
  </w:num>
  <w:num w:numId="30">
    <w:abstractNumId w:val="15"/>
  </w:num>
  <w:num w:numId="31">
    <w:abstractNumId w:val="3"/>
  </w:num>
  <w:num w:numId="32">
    <w:abstractNumId w:val="16"/>
  </w:num>
  <w:num w:numId="33">
    <w:abstractNumId w:val="17"/>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1F6C27"/>
    <w:rsid w:val="00232DCC"/>
    <w:rsid w:val="00253FBB"/>
    <w:rsid w:val="00263FC6"/>
    <w:rsid w:val="002A0B73"/>
    <w:rsid w:val="002A5222"/>
    <w:rsid w:val="002D54D6"/>
    <w:rsid w:val="00314D17"/>
    <w:rsid w:val="003402A5"/>
    <w:rsid w:val="003852FD"/>
    <w:rsid w:val="003E1B1C"/>
    <w:rsid w:val="00400561"/>
    <w:rsid w:val="00415FD6"/>
    <w:rsid w:val="00456CBB"/>
    <w:rsid w:val="00461425"/>
    <w:rsid w:val="004662F4"/>
    <w:rsid w:val="00476C3F"/>
    <w:rsid w:val="004A0C3E"/>
    <w:rsid w:val="004B330F"/>
    <w:rsid w:val="004C3D92"/>
    <w:rsid w:val="004E1BDC"/>
    <w:rsid w:val="00550C35"/>
    <w:rsid w:val="00587DD7"/>
    <w:rsid w:val="00591BF7"/>
    <w:rsid w:val="006020E6"/>
    <w:rsid w:val="00680E97"/>
    <w:rsid w:val="006A0070"/>
    <w:rsid w:val="006A3B86"/>
    <w:rsid w:val="006B3012"/>
    <w:rsid w:val="006B50D5"/>
    <w:rsid w:val="006D17CE"/>
    <w:rsid w:val="006E71DE"/>
    <w:rsid w:val="00706AA3"/>
    <w:rsid w:val="0072237E"/>
    <w:rsid w:val="007A7784"/>
    <w:rsid w:val="007C5395"/>
    <w:rsid w:val="00814E60"/>
    <w:rsid w:val="00816D17"/>
    <w:rsid w:val="0082495F"/>
    <w:rsid w:val="008601FF"/>
    <w:rsid w:val="00867484"/>
    <w:rsid w:val="008971A2"/>
    <w:rsid w:val="008D32D6"/>
    <w:rsid w:val="009065E4"/>
    <w:rsid w:val="00932DEC"/>
    <w:rsid w:val="0094562E"/>
    <w:rsid w:val="0096105F"/>
    <w:rsid w:val="00972F6F"/>
    <w:rsid w:val="0097422A"/>
    <w:rsid w:val="00986CAB"/>
    <w:rsid w:val="00992903"/>
    <w:rsid w:val="00A11B67"/>
    <w:rsid w:val="00A166A3"/>
    <w:rsid w:val="00A7739A"/>
    <w:rsid w:val="00AA2293"/>
    <w:rsid w:val="00AA73A7"/>
    <w:rsid w:val="00AA75EC"/>
    <w:rsid w:val="00AD36F2"/>
    <w:rsid w:val="00AE029D"/>
    <w:rsid w:val="00AE3E11"/>
    <w:rsid w:val="00B0435C"/>
    <w:rsid w:val="00B43445"/>
    <w:rsid w:val="00B555E0"/>
    <w:rsid w:val="00B57EDB"/>
    <w:rsid w:val="00B845F5"/>
    <w:rsid w:val="00B86C33"/>
    <w:rsid w:val="00BB2BD3"/>
    <w:rsid w:val="00C16EDE"/>
    <w:rsid w:val="00C82AEC"/>
    <w:rsid w:val="00CA08CE"/>
    <w:rsid w:val="00CB270B"/>
    <w:rsid w:val="00CB3766"/>
    <w:rsid w:val="00CC2E6B"/>
    <w:rsid w:val="00CC613F"/>
    <w:rsid w:val="00D044BB"/>
    <w:rsid w:val="00D47AA6"/>
    <w:rsid w:val="00D515CC"/>
    <w:rsid w:val="00D577B3"/>
    <w:rsid w:val="00D71746"/>
    <w:rsid w:val="00D71D3A"/>
    <w:rsid w:val="00D778EA"/>
    <w:rsid w:val="00DA1DCB"/>
    <w:rsid w:val="00DA5E37"/>
    <w:rsid w:val="00DB1640"/>
    <w:rsid w:val="00DD4F3D"/>
    <w:rsid w:val="00DE16C5"/>
    <w:rsid w:val="00DE62D6"/>
    <w:rsid w:val="00E15739"/>
    <w:rsid w:val="00EE0B87"/>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1521">
      <w:bodyDiv w:val="1"/>
      <w:marLeft w:val="0"/>
      <w:marRight w:val="0"/>
      <w:marTop w:val="0"/>
      <w:marBottom w:val="0"/>
      <w:divBdr>
        <w:top w:val="none" w:sz="0" w:space="0" w:color="auto"/>
        <w:left w:val="none" w:sz="0" w:space="0" w:color="auto"/>
        <w:bottom w:val="none" w:sz="0" w:space="0" w:color="auto"/>
        <w:right w:val="none" w:sz="0" w:space="0" w:color="auto"/>
      </w:divBdr>
      <w:divsChild>
        <w:div w:id="1318151961">
          <w:marLeft w:val="0"/>
          <w:marRight w:val="0"/>
          <w:marTop w:val="0"/>
          <w:marBottom w:val="225"/>
          <w:divBdr>
            <w:top w:val="none" w:sz="0" w:space="0" w:color="auto"/>
            <w:left w:val="none" w:sz="0" w:space="0" w:color="auto"/>
            <w:bottom w:val="none" w:sz="0" w:space="0" w:color="auto"/>
            <w:right w:val="none" w:sz="0" w:space="0" w:color="auto"/>
          </w:divBdr>
          <w:divsChild>
            <w:div w:id="1425879193">
              <w:marLeft w:val="0"/>
              <w:marRight w:val="0"/>
              <w:marTop w:val="0"/>
              <w:marBottom w:val="0"/>
              <w:divBdr>
                <w:top w:val="none" w:sz="0" w:space="0" w:color="auto"/>
                <w:left w:val="none" w:sz="0" w:space="0" w:color="auto"/>
                <w:bottom w:val="none" w:sz="0" w:space="0" w:color="auto"/>
                <w:right w:val="none" w:sz="0" w:space="0" w:color="auto"/>
              </w:divBdr>
            </w:div>
            <w:div w:id="1931309489">
              <w:marLeft w:val="0"/>
              <w:marRight w:val="0"/>
              <w:marTop w:val="0"/>
              <w:marBottom w:val="0"/>
              <w:divBdr>
                <w:top w:val="none" w:sz="0" w:space="0" w:color="auto"/>
                <w:left w:val="none" w:sz="0" w:space="0" w:color="auto"/>
                <w:bottom w:val="none" w:sz="0" w:space="0" w:color="auto"/>
                <w:right w:val="none" w:sz="0" w:space="0" w:color="auto"/>
              </w:divBdr>
            </w:div>
          </w:divsChild>
        </w:div>
        <w:div w:id="679548746">
          <w:marLeft w:val="0"/>
          <w:marRight w:val="0"/>
          <w:marTop w:val="0"/>
          <w:marBottom w:val="0"/>
          <w:divBdr>
            <w:top w:val="none" w:sz="0" w:space="0" w:color="auto"/>
            <w:left w:val="none" w:sz="0" w:space="0" w:color="auto"/>
            <w:bottom w:val="none" w:sz="0" w:space="0" w:color="auto"/>
            <w:right w:val="none" w:sz="0" w:space="0" w:color="auto"/>
          </w:divBdr>
          <w:divsChild>
            <w:div w:id="478496840">
              <w:marLeft w:val="0"/>
              <w:marRight w:val="0"/>
              <w:marTop w:val="0"/>
              <w:marBottom w:val="0"/>
              <w:divBdr>
                <w:top w:val="none" w:sz="0" w:space="0" w:color="auto"/>
                <w:left w:val="none" w:sz="0" w:space="0" w:color="auto"/>
                <w:bottom w:val="none" w:sz="0" w:space="0" w:color="auto"/>
                <w:right w:val="none" w:sz="0" w:space="0" w:color="auto"/>
              </w:divBdr>
              <w:divsChild>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 w:id="180822199">
              <w:marLeft w:val="0"/>
              <w:marRight w:val="0"/>
              <w:marTop w:val="0"/>
              <w:marBottom w:val="0"/>
              <w:divBdr>
                <w:top w:val="dashed" w:sz="6" w:space="8" w:color="CCCCCC"/>
                <w:left w:val="dashed" w:sz="6" w:space="8" w:color="CCCCCC"/>
                <w:bottom w:val="dashed" w:sz="6" w:space="8" w:color="CCCCCC"/>
                <w:right w:val="dashed" w:sz="6" w:space="8" w:color="CCCCCC"/>
              </w:divBdr>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788">
      <w:bodyDiv w:val="1"/>
      <w:marLeft w:val="0"/>
      <w:marRight w:val="0"/>
      <w:marTop w:val="0"/>
      <w:marBottom w:val="0"/>
      <w:divBdr>
        <w:top w:val="none" w:sz="0" w:space="0" w:color="auto"/>
        <w:left w:val="none" w:sz="0" w:space="0" w:color="auto"/>
        <w:bottom w:val="none" w:sz="0" w:space="0" w:color="auto"/>
        <w:right w:val="none" w:sz="0" w:space="0" w:color="auto"/>
      </w:divBdr>
      <w:divsChild>
        <w:div w:id="256645915">
          <w:marLeft w:val="0"/>
          <w:marRight w:val="0"/>
          <w:marTop w:val="0"/>
          <w:marBottom w:val="225"/>
          <w:divBdr>
            <w:top w:val="none" w:sz="0" w:space="0" w:color="auto"/>
            <w:left w:val="none" w:sz="0" w:space="0" w:color="auto"/>
            <w:bottom w:val="none" w:sz="0" w:space="0" w:color="auto"/>
            <w:right w:val="none" w:sz="0" w:space="0" w:color="auto"/>
          </w:divBdr>
          <w:divsChild>
            <w:div w:id="2115246369">
              <w:marLeft w:val="0"/>
              <w:marRight w:val="0"/>
              <w:marTop w:val="0"/>
              <w:marBottom w:val="0"/>
              <w:divBdr>
                <w:top w:val="none" w:sz="0" w:space="0" w:color="auto"/>
                <w:left w:val="none" w:sz="0" w:space="0" w:color="auto"/>
                <w:bottom w:val="none" w:sz="0" w:space="0" w:color="auto"/>
                <w:right w:val="none" w:sz="0" w:space="0" w:color="auto"/>
              </w:divBdr>
            </w:div>
          </w:divsChild>
        </w:div>
        <w:div w:id="715813750">
          <w:marLeft w:val="0"/>
          <w:marRight w:val="0"/>
          <w:marTop w:val="0"/>
          <w:marBottom w:val="0"/>
          <w:divBdr>
            <w:top w:val="none" w:sz="0" w:space="0" w:color="auto"/>
            <w:left w:val="none" w:sz="0" w:space="0" w:color="auto"/>
            <w:bottom w:val="none" w:sz="0" w:space="0" w:color="auto"/>
            <w:right w:val="none" w:sz="0" w:space="0" w:color="auto"/>
          </w:divBdr>
          <w:divsChild>
            <w:div w:id="6897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57990974">
      <w:bodyDiv w:val="1"/>
      <w:marLeft w:val="0"/>
      <w:marRight w:val="0"/>
      <w:marTop w:val="0"/>
      <w:marBottom w:val="0"/>
      <w:divBdr>
        <w:top w:val="none" w:sz="0" w:space="0" w:color="auto"/>
        <w:left w:val="none" w:sz="0" w:space="0" w:color="auto"/>
        <w:bottom w:val="none" w:sz="0" w:space="0" w:color="auto"/>
        <w:right w:val="none" w:sz="0" w:space="0" w:color="auto"/>
      </w:divBdr>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6175515">
      <w:bodyDiv w:val="1"/>
      <w:marLeft w:val="0"/>
      <w:marRight w:val="0"/>
      <w:marTop w:val="0"/>
      <w:marBottom w:val="0"/>
      <w:divBdr>
        <w:top w:val="none" w:sz="0" w:space="0" w:color="auto"/>
        <w:left w:val="none" w:sz="0" w:space="0" w:color="auto"/>
        <w:bottom w:val="none" w:sz="0" w:space="0" w:color="auto"/>
        <w:right w:val="none" w:sz="0" w:space="0" w:color="auto"/>
      </w:divBdr>
      <w:divsChild>
        <w:div w:id="737091122">
          <w:marLeft w:val="0"/>
          <w:marRight w:val="0"/>
          <w:marTop w:val="0"/>
          <w:marBottom w:val="225"/>
          <w:divBdr>
            <w:top w:val="none" w:sz="0" w:space="0" w:color="auto"/>
            <w:left w:val="none" w:sz="0" w:space="0" w:color="auto"/>
            <w:bottom w:val="none" w:sz="0" w:space="0" w:color="auto"/>
            <w:right w:val="none" w:sz="0" w:space="0" w:color="auto"/>
          </w:divBdr>
          <w:divsChild>
            <w:div w:id="1737318781">
              <w:marLeft w:val="0"/>
              <w:marRight w:val="0"/>
              <w:marTop w:val="0"/>
              <w:marBottom w:val="0"/>
              <w:divBdr>
                <w:top w:val="none" w:sz="0" w:space="0" w:color="auto"/>
                <w:left w:val="none" w:sz="0" w:space="0" w:color="auto"/>
                <w:bottom w:val="none" w:sz="0" w:space="0" w:color="auto"/>
                <w:right w:val="none" w:sz="0" w:space="0" w:color="auto"/>
              </w:divBdr>
            </w:div>
          </w:divsChild>
        </w:div>
        <w:div w:id="1848328865">
          <w:marLeft w:val="0"/>
          <w:marRight w:val="0"/>
          <w:marTop w:val="0"/>
          <w:marBottom w:val="0"/>
          <w:divBdr>
            <w:top w:val="none" w:sz="0" w:space="0" w:color="auto"/>
            <w:left w:val="none" w:sz="0" w:space="0" w:color="auto"/>
            <w:bottom w:val="none" w:sz="0" w:space="0" w:color="auto"/>
            <w:right w:val="none" w:sz="0" w:space="0" w:color="auto"/>
          </w:divBdr>
          <w:divsChild>
            <w:div w:id="1817642159">
              <w:marLeft w:val="0"/>
              <w:marRight w:val="15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433</Words>
  <Characters>2470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82</cp:revision>
  <dcterms:created xsi:type="dcterms:W3CDTF">2013-09-03T08:28:00Z</dcterms:created>
  <dcterms:modified xsi:type="dcterms:W3CDTF">2013-12-23T10:11:00Z</dcterms:modified>
</cp:coreProperties>
</file>